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B435" w14:textId="77777777" w:rsidR="007C41B3" w:rsidRPr="00C20226" w:rsidRDefault="00C20226">
      <w:pPr>
        <w:jc w:val="center"/>
        <w:rPr>
          <w:rFonts w:ascii="Times New Roman" w:hAnsi="Times New Roman" w:cs="Times New Roman"/>
          <w:b/>
          <w:bCs/>
        </w:rPr>
      </w:pPr>
      <w:r w:rsidRPr="00C20226">
        <w:rPr>
          <w:rFonts w:ascii="Times New Roman" w:hAnsi="Times New Roman" w:cs="Times New Roman"/>
          <w:b/>
          <w:bCs/>
        </w:rPr>
        <w:t>ЧЕК-ЛИСТ САМОАУДИТА</w:t>
      </w:r>
    </w:p>
    <w:p w14:paraId="39F74B6B" w14:textId="77777777" w:rsidR="007C41B3" w:rsidRPr="00C20226" w:rsidRDefault="00C20226">
      <w:pPr>
        <w:jc w:val="center"/>
        <w:rPr>
          <w:rFonts w:ascii="Times New Roman" w:hAnsi="Times New Roman" w:cs="Times New Roman"/>
          <w:b/>
          <w:bCs/>
        </w:rPr>
      </w:pPr>
      <w:r w:rsidRPr="00C20226">
        <w:rPr>
          <w:rFonts w:ascii="Times New Roman" w:hAnsi="Times New Roman" w:cs="Times New Roman"/>
          <w:b/>
          <w:bCs/>
        </w:rPr>
        <w:t>ОРГАНИЗАЦИОННО-МЕТОДИЧЕС</w:t>
      </w:r>
      <w:r w:rsidR="008729FE">
        <w:rPr>
          <w:rFonts w:ascii="Times New Roman" w:hAnsi="Times New Roman" w:cs="Times New Roman"/>
          <w:b/>
          <w:bCs/>
        </w:rPr>
        <w:t>К</w:t>
      </w:r>
      <w:r w:rsidRPr="00C20226">
        <w:rPr>
          <w:rFonts w:ascii="Times New Roman" w:hAnsi="Times New Roman" w:cs="Times New Roman"/>
          <w:b/>
          <w:bCs/>
        </w:rPr>
        <w:t>ОЙ МОДЕЛИ ФОРМИРОВАНИЯ ФУНКЦИОНАЛЬНОЙ ГРАМОТНОСТИ</w:t>
      </w:r>
    </w:p>
    <w:tbl>
      <w:tblPr>
        <w:tblStyle w:val="aff0"/>
        <w:tblW w:w="10632" w:type="dxa"/>
        <w:tblInd w:w="-601" w:type="dxa"/>
        <w:tblLook w:val="04A0" w:firstRow="1" w:lastRow="0" w:firstColumn="1" w:lastColumn="0" w:noHBand="0" w:noVBand="1"/>
      </w:tblPr>
      <w:tblGrid>
        <w:gridCol w:w="565"/>
        <w:gridCol w:w="4176"/>
        <w:gridCol w:w="1922"/>
        <w:gridCol w:w="2126"/>
        <w:gridCol w:w="1843"/>
      </w:tblGrid>
      <w:tr w:rsidR="007C41B3" w:rsidRPr="00C20226" w14:paraId="7F55DBF8" w14:textId="77777777" w:rsidTr="00C20226">
        <w:tc>
          <w:tcPr>
            <w:tcW w:w="565" w:type="dxa"/>
          </w:tcPr>
          <w:p w14:paraId="5F150C81" w14:textId="77777777" w:rsidR="007C41B3" w:rsidRPr="00C20226" w:rsidRDefault="00C20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4176" w:type="dxa"/>
          </w:tcPr>
          <w:p w14:paraId="458D9963" w14:textId="77777777" w:rsidR="007C41B3" w:rsidRPr="00C20226" w:rsidRDefault="00C20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0226">
              <w:rPr>
                <w:rFonts w:ascii="Times New Roman" w:hAnsi="Times New Roman" w:cs="Times New Roman"/>
                <w:b/>
                <w:bCs/>
              </w:rPr>
              <w:t>Направления модели</w:t>
            </w:r>
          </w:p>
        </w:tc>
        <w:tc>
          <w:tcPr>
            <w:tcW w:w="1922" w:type="dxa"/>
          </w:tcPr>
          <w:p w14:paraId="644253B6" w14:textId="77777777" w:rsidR="007C41B3" w:rsidRPr="00C20226" w:rsidRDefault="00C20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0226">
              <w:rPr>
                <w:rFonts w:ascii="Times New Roman" w:hAnsi="Times New Roman" w:cs="Times New Roman"/>
                <w:b/>
                <w:bCs/>
              </w:rPr>
              <w:t>Направление выстроено и реализуется</w:t>
            </w:r>
          </w:p>
        </w:tc>
        <w:tc>
          <w:tcPr>
            <w:tcW w:w="2126" w:type="dxa"/>
          </w:tcPr>
          <w:p w14:paraId="5F926AC5" w14:textId="77777777" w:rsidR="007C41B3" w:rsidRPr="00C20226" w:rsidRDefault="00C20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0226">
              <w:rPr>
                <w:rFonts w:ascii="Times New Roman" w:hAnsi="Times New Roman" w:cs="Times New Roman"/>
                <w:b/>
                <w:bCs/>
              </w:rPr>
              <w:t>Требуется корректировка модели. Результаты ниже планируемых</w:t>
            </w:r>
          </w:p>
        </w:tc>
        <w:tc>
          <w:tcPr>
            <w:tcW w:w="1843" w:type="dxa"/>
          </w:tcPr>
          <w:p w14:paraId="0F16F8DC" w14:textId="77777777" w:rsidR="007C41B3" w:rsidRPr="00C20226" w:rsidRDefault="00C20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0226">
              <w:rPr>
                <w:rFonts w:ascii="Times New Roman" w:hAnsi="Times New Roman" w:cs="Times New Roman"/>
                <w:b/>
                <w:bCs/>
              </w:rPr>
              <w:t>Требуется разработка</w:t>
            </w:r>
          </w:p>
        </w:tc>
      </w:tr>
      <w:tr w:rsidR="007C41B3" w:rsidRPr="00C20226" w14:paraId="55CBDE9B" w14:textId="77777777" w:rsidTr="00C20226">
        <w:tc>
          <w:tcPr>
            <w:tcW w:w="565" w:type="dxa"/>
          </w:tcPr>
          <w:p w14:paraId="1BE4C74F" w14:textId="77777777" w:rsidR="007C41B3" w:rsidRPr="00C20226" w:rsidRDefault="00C20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4176" w:type="dxa"/>
          </w:tcPr>
          <w:p w14:paraId="32BEF240" w14:textId="77777777" w:rsidR="007C41B3" w:rsidRPr="00C20226" w:rsidRDefault="00C20226" w:rsidP="00C2022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0226">
              <w:rPr>
                <w:rFonts w:ascii="Times New Roman" w:hAnsi="Times New Roman" w:cs="Times New Roman"/>
              </w:rPr>
              <w:t>Разработана школьная программа/модель/дорожная карта формирования ФГ</w:t>
            </w:r>
          </w:p>
        </w:tc>
        <w:tc>
          <w:tcPr>
            <w:tcW w:w="1922" w:type="dxa"/>
          </w:tcPr>
          <w:p w14:paraId="62603ED7" w14:textId="77777777" w:rsidR="007C41B3" w:rsidRPr="00C20226" w:rsidRDefault="007C41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2157A3C9" w14:textId="77777777" w:rsidR="007C41B3" w:rsidRPr="00C20226" w:rsidRDefault="007C41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3A331C27" w14:textId="77777777" w:rsidR="007C41B3" w:rsidRPr="00C20226" w:rsidRDefault="007C41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1B3" w:rsidRPr="00C20226" w14:paraId="78D0378B" w14:textId="77777777" w:rsidTr="00C20226">
        <w:tc>
          <w:tcPr>
            <w:tcW w:w="565" w:type="dxa"/>
          </w:tcPr>
          <w:p w14:paraId="0927C35E" w14:textId="77777777" w:rsidR="007C41B3" w:rsidRPr="00C20226" w:rsidRDefault="00C20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4176" w:type="dxa"/>
          </w:tcPr>
          <w:p w14:paraId="557EA592" w14:textId="77777777" w:rsidR="007C41B3" w:rsidRPr="00C20226" w:rsidRDefault="00C20226" w:rsidP="00C2022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0226">
              <w:rPr>
                <w:rFonts w:ascii="Times New Roman" w:hAnsi="Times New Roman" w:cs="Times New Roman"/>
              </w:rPr>
              <w:t>Приказом директора определен ответственный за реализацию программы</w:t>
            </w:r>
            <w:r w:rsidR="00DD427D" w:rsidRPr="00C20226">
              <w:rPr>
                <w:rFonts w:ascii="Times New Roman" w:hAnsi="Times New Roman" w:cs="Times New Roman"/>
              </w:rPr>
              <w:t xml:space="preserve"> по ФГ</w:t>
            </w:r>
          </w:p>
        </w:tc>
        <w:tc>
          <w:tcPr>
            <w:tcW w:w="1922" w:type="dxa"/>
          </w:tcPr>
          <w:p w14:paraId="76A2A342" w14:textId="77777777" w:rsidR="007C41B3" w:rsidRPr="00C20226" w:rsidRDefault="007C41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585E1748" w14:textId="77777777" w:rsidR="007C41B3" w:rsidRPr="00C20226" w:rsidRDefault="007C41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2CB00C2F" w14:textId="77777777" w:rsidR="007C41B3" w:rsidRPr="00C20226" w:rsidRDefault="007C41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1B3" w:rsidRPr="00C20226" w14:paraId="4BF88329" w14:textId="77777777" w:rsidTr="00C20226">
        <w:tc>
          <w:tcPr>
            <w:tcW w:w="565" w:type="dxa"/>
          </w:tcPr>
          <w:p w14:paraId="66EFD2D8" w14:textId="77777777" w:rsidR="007C41B3" w:rsidRPr="00C20226" w:rsidRDefault="00C20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4176" w:type="dxa"/>
          </w:tcPr>
          <w:p w14:paraId="19789258" w14:textId="77777777" w:rsidR="007C41B3" w:rsidRPr="00C20226" w:rsidRDefault="00C20226" w:rsidP="00C2022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0226">
              <w:rPr>
                <w:rFonts w:ascii="Times New Roman" w:hAnsi="Times New Roman" w:cs="Times New Roman"/>
              </w:rPr>
              <w:t>В целевом разделе ООП определены задачи формирования ФГ на всех уровнях образования</w:t>
            </w:r>
          </w:p>
        </w:tc>
        <w:tc>
          <w:tcPr>
            <w:tcW w:w="1922" w:type="dxa"/>
          </w:tcPr>
          <w:p w14:paraId="419306B2" w14:textId="77777777" w:rsidR="007C41B3" w:rsidRPr="00C20226" w:rsidRDefault="007C41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4074B481" w14:textId="77777777" w:rsidR="007C41B3" w:rsidRPr="00C20226" w:rsidRDefault="007C41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583D8A89" w14:textId="77777777" w:rsidR="007C41B3" w:rsidRPr="00C20226" w:rsidRDefault="007C41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1B3" w:rsidRPr="00C20226" w14:paraId="4F96218D" w14:textId="77777777" w:rsidTr="00C20226">
        <w:tc>
          <w:tcPr>
            <w:tcW w:w="565" w:type="dxa"/>
          </w:tcPr>
          <w:p w14:paraId="17CC8A1F" w14:textId="77777777" w:rsidR="007C41B3" w:rsidRPr="00C20226" w:rsidRDefault="00C20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4176" w:type="dxa"/>
          </w:tcPr>
          <w:p w14:paraId="1CDB9304" w14:textId="77777777" w:rsidR="007C41B3" w:rsidRPr="00C20226" w:rsidRDefault="00C20226" w:rsidP="00C2022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0226">
              <w:rPr>
                <w:rFonts w:ascii="Times New Roman" w:hAnsi="Times New Roman" w:cs="Times New Roman"/>
              </w:rPr>
              <w:t>В целевом разделе ООП всех уровней описана система оценки всех видов ФГ</w:t>
            </w:r>
          </w:p>
        </w:tc>
        <w:tc>
          <w:tcPr>
            <w:tcW w:w="1922" w:type="dxa"/>
          </w:tcPr>
          <w:p w14:paraId="2EA3CC6F" w14:textId="77777777" w:rsidR="007C41B3" w:rsidRPr="00C20226" w:rsidRDefault="007C41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5CE678D7" w14:textId="77777777" w:rsidR="007C41B3" w:rsidRPr="00C20226" w:rsidRDefault="007C41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10B6CAFE" w14:textId="77777777" w:rsidR="007C41B3" w:rsidRPr="00C20226" w:rsidRDefault="007C41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1B3" w:rsidRPr="00C20226" w14:paraId="205EAF59" w14:textId="77777777" w:rsidTr="00C20226">
        <w:tc>
          <w:tcPr>
            <w:tcW w:w="565" w:type="dxa"/>
          </w:tcPr>
          <w:p w14:paraId="4D920FAA" w14:textId="77777777" w:rsidR="007C41B3" w:rsidRPr="00C20226" w:rsidRDefault="00C20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4176" w:type="dxa"/>
          </w:tcPr>
          <w:p w14:paraId="776FC6BE" w14:textId="77777777" w:rsidR="007C41B3" w:rsidRPr="00C20226" w:rsidRDefault="00C20226" w:rsidP="00C2022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0226">
              <w:rPr>
                <w:rFonts w:ascii="Times New Roman" w:hAnsi="Times New Roman" w:cs="Times New Roman"/>
              </w:rPr>
              <w:t>В рабочих программах учебных курсов всех уровней включено формирование ФГ</w:t>
            </w:r>
          </w:p>
        </w:tc>
        <w:tc>
          <w:tcPr>
            <w:tcW w:w="1922" w:type="dxa"/>
          </w:tcPr>
          <w:p w14:paraId="16286D00" w14:textId="77777777" w:rsidR="007C41B3" w:rsidRPr="00C20226" w:rsidRDefault="007C41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27EA43C9" w14:textId="77777777" w:rsidR="007C41B3" w:rsidRPr="00C20226" w:rsidRDefault="007C41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613744FE" w14:textId="77777777" w:rsidR="007C41B3" w:rsidRPr="00C20226" w:rsidRDefault="007C41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1B3" w:rsidRPr="00C20226" w14:paraId="0E89FCCF" w14:textId="77777777" w:rsidTr="00C20226">
        <w:tc>
          <w:tcPr>
            <w:tcW w:w="565" w:type="dxa"/>
          </w:tcPr>
          <w:p w14:paraId="6B79B276" w14:textId="77777777" w:rsidR="007C41B3" w:rsidRPr="00C20226" w:rsidRDefault="00C20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4176" w:type="dxa"/>
          </w:tcPr>
          <w:p w14:paraId="36C03D7F" w14:textId="77777777" w:rsidR="007C41B3" w:rsidRPr="00C20226" w:rsidRDefault="00C20226" w:rsidP="00C2022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0226">
              <w:rPr>
                <w:rFonts w:ascii="Times New Roman" w:hAnsi="Times New Roman" w:cs="Times New Roman"/>
              </w:rPr>
              <w:t>В рабочих программах внеурочной деятельности всех уровней включено формирование ФГ</w:t>
            </w:r>
          </w:p>
        </w:tc>
        <w:tc>
          <w:tcPr>
            <w:tcW w:w="1922" w:type="dxa"/>
          </w:tcPr>
          <w:p w14:paraId="080408E2" w14:textId="77777777" w:rsidR="007C41B3" w:rsidRPr="00C20226" w:rsidRDefault="007C41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1DD56E1E" w14:textId="77777777" w:rsidR="007C41B3" w:rsidRPr="00C20226" w:rsidRDefault="007C41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1FEE283A" w14:textId="77777777" w:rsidR="007C41B3" w:rsidRPr="00C20226" w:rsidRDefault="007C41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D427D" w:rsidRPr="00C20226" w14:paraId="70CFC36F" w14:textId="77777777" w:rsidTr="00C20226">
        <w:tc>
          <w:tcPr>
            <w:tcW w:w="565" w:type="dxa"/>
          </w:tcPr>
          <w:p w14:paraId="5EB44C77" w14:textId="77777777" w:rsidR="00DD427D" w:rsidRPr="00C20226" w:rsidRDefault="00C2022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4176" w:type="dxa"/>
          </w:tcPr>
          <w:p w14:paraId="45E66512" w14:textId="77777777" w:rsidR="00DD427D" w:rsidRPr="00C20226" w:rsidRDefault="00DD427D" w:rsidP="00C20226">
            <w:pPr>
              <w:jc w:val="both"/>
              <w:rPr>
                <w:rFonts w:ascii="Times New Roman" w:hAnsi="Times New Roman" w:cs="Times New Roman"/>
              </w:rPr>
            </w:pPr>
            <w:r w:rsidRPr="00C20226">
              <w:rPr>
                <w:rFonts w:ascii="Times New Roman" w:hAnsi="Times New Roman" w:cs="Times New Roman"/>
              </w:rPr>
              <w:t>В ООП всех уровней описана система по реализации проектных и учебно-исследовательских работ обучающихся</w:t>
            </w:r>
          </w:p>
        </w:tc>
        <w:tc>
          <w:tcPr>
            <w:tcW w:w="1922" w:type="dxa"/>
          </w:tcPr>
          <w:p w14:paraId="32C03656" w14:textId="77777777" w:rsidR="00DD427D" w:rsidRPr="00C20226" w:rsidRDefault="00DD42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12F15012" w14:textId="77777777" w:rsidR="00DD427D" w:rsidRPr="00C20226" w:rsidRDefault="00DD42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4E997950" w14:textId="77777777" w:rsidR="00DD427D" w:rsidRPr="00C20226" w:rsidRDefault="00DD42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1B3" w:rsidRPr="00C20226" w14:paraId="3E90F7FF" w14:textId="77777777" w:rsidTr="00C20226">
        <w:tc>
          <w:tcPr>
            <w:tcW w:w="565" w:type="dxa"/>
          </w:tcPr>
          <w:p w14:paraId="6D895D34" w14:textId="77777777" w:rsidR="007C41B3" w:rsidRPr="00C20226" w:rsidRDefault="00C20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4176" w:type="dxa"/>
          </w:tcPr>
          <w:p w14:paraId="49C972AD" w14:textId="77777777" w:rsidR="007C41B3" w:rsidRPr="00C20226" w:rsidRDefault="00C20226" w:rsidP="00C2022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0226">
              <w:rPr>
                <w:rFonts w:ascii="Times New Roman" w:hAnsi="Times New Roman" w:cs="Times New Roman"/>
              </w:rPr>
              <w:t xml:space="preserve">ОО обеспечена печатными и цифровыми учебными </w:t>
            </w:r>
            <w:proofErr w:type="gramStart"/>
            <w:r w:rsidRPr="00C20226">
              <w:rPr>
                <w:rFonts w:ascii="Times New Roman" w:hAnsi="Times New Roman" w:cs="Times New Roman"/>
              </w:rPr>
              <w:t>материалами</w:t>
            </w:r>
            <w:r w:rsidR="00DD427D" w:rsidRPr="00C20226">
              <w:rPr>
                <w:rFonts w:ascii="Times New Roman" w:hAnsi="Times New Roman" w:cs="Times New Roman"/>
              </w:rPr>
              <w:t xml:space="preserve">  по</w:t>
            </w:r>
            <w:proofErr w:type="gramEnd"/>
            <w:r w:rsidR="00DD427D" w:rsidRPr="00C20226">
              <w:rPr>
                <w:rFonts w:ascii="Times New Roman" w:hAnsi="Times New Roman" w:cs="Times New Roman"/>
              </w:rPr>
              <w:t xml:space="preserve"> ФГ</w:t>
            </w:r>
          </w:p>
        </w:tc>
        <w:tc>
          <w:tcPr>
            <w:tcW w:w="1922" w:type="dxa"/>
          </w:tcPr>
          <w:p w14:paraId="50412825" w14:textId="77777777" w:rsidR="007C41B3" w:rsidRPr="00C20226" w:rsidRDefault="007C41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6EADF05A" w14:textId="77777777" w:rsidR="007C41B3" w:rsidRPr="00C20226" w:rsidRDefault="007C41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21EA8F87" w14:textId="77777777" w:rsidR="007C41B3" w:rsidRPr="00C20226" w:rsidRDefault="007C41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1B3" w:rsidRPr="00C20226" w14:paraId="6511C4DE" w14:textId="77777777" w:rsidTr="00C20226">
        <w:tc>
          <w:tcPr>
            <w:tcW w:w="565" w:type="dxa"/>
          </w:tcPr>
          <w:p w14:paraId="5A86D630" w14:textId="77777777" w:rsidR="007C41B3" w:rsidRPr="00C20226" w:rsidRDefault="00C20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4176" w:type="dxa"/>
          </w:tcPr>
          <w:p w14:paraId="01D3E681" w14:textId="77777777" w:rsidR="007C41B3" w:rsidRPr="00C20226" w:rsidRDefault="00C20226" w:rsidP="00C2022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0226">
              <w:rPr>
                <w:rFonts w:ascii="Times New Roman" w:hAnsi="Times New Roman" w:cs="Times New Roman"/>
              </w:rPr>
              <w:t>Созданы методические объединения по всем видам ФГ и разработан план деятельности ШМО ФГ</w:t>
            </w:r>
          </w:p>
        </w:tc>
        <w:tc>
          <w:tcPr>
            <w:tcW w:w="1922" w:type="dxa"/>
          </w:tcPr>
          <w:p w14:paraId="393E8807" w14:textId="77777777" w:rsidR="007C41B3" w:rsidRPr="00C20226" w:rsidRDefault="007C41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2EF551FB" w14:textId="77777777" w:rsidR="007C41B3" w:rsidRPr="00C20226" w:rsidRDefault="007C41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1456E812" w14:textId="77777777" w:rsidR="007C41B3" w:rsidRPr="00C20226" w:rsidRDefault="007C41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1B3" w:rsidRPr="00C20226" w14:paraId="2A55D627" w14:textId="77777777" w:rsidTr="00C20226">
        <w:tc>
          <w:tcPr>
            <w:tcW w:w="565" w:type="dxa"/>
          </w:tcPr>
          <w:p w14:paraId="75BA59AD" w14:textId="77777777" w:rsidR="007C41B3" w:rsidRPr="00C20226" w:rsidRDefault="00C20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4176" w:type="dxa"/>
          </w:tcPr>
          <w:p w14:paraId="090F4AAC" w14:textId="77777777" w:rsidR="007C41B3" w:rsidRPr="00C20226" w:rsidRDefault="00C20226" w:rsidP="00C2022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0226">
              <w:rPr>
                <w:rFonts w:ascii="Times New Roman" w:hAnsi="Times New Roman" w:cs="Times New Roman"/>
              </w:rPr>
              <w:t xml:space="preserve">Методическая работа включает знакомство с опытом РИП/обобщение собственного опыта </w:t>
            </w:r>
          </w:p>
        </w:tc>
        <w:tc>
          <w:tcPr>
            <w:tcW w:w="1922" w:type="dxa"/>
          </w:tcPr>
          <w:p w14:paraId="2AB04FAC" w14:textId="77777777" w:rsidR="007C41B3" w:rsidRPr="00C20226" w:rsidRDefault="007C41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48ED5340" w14:textId="77777777" w:rsidR="007C41B3" w:rsidRPr="00C20226" w:rsidRDefault="007C41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539F88F4" w14:textId="77777777" w:rsidR="007C41B3" w:rsidRPr="00C20226" w:rsidRDefault="007C41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1B3" w:rsidRPr="00C20226" w14:paraId="645EB7B7" w14:textId="77777777" w:rsidTr="00C20226">
        <w:tc>
          <w:tcPr>
            <w:tcW w:w="565" w:type="dxa"/>
          </w:tcPr>
          <w:p w14:paraId="3A056405" w14:textId="77777777" w:rsidR="007C41B3" w:rsidRPr="00C20226" w:rsidRDefault="00C20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11.</w:t>
            </w:r>
          </w:p>
        </w:tc>
        <w:tc>
          <w:tcPr>
            <w:tcW w:w="4176" w:type="dxa"/>
          </w:tcPr>
          <w:p w14:paraId="7BDAE316" w14:textId="77777777" w:rsidR="007C41B3" w:rsidRPr="00C20226" w:rsidRDefault="00C20226" w:rsidP="00C2022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0226">
              <w:rPr>
                <w:rFonts w:ascii="Times New Roman" w:hAnsi="Times New Roman" w:cs="Times New Roman"/>
              </w:rPr>
              <w:t xml:space="preserve">Проведен анализ результатов РИКУ педагогов, в том числе уровень сформированности ФГ </w:t>
            </w:r>
          </w:p>
        </w:tc>
        <w:tc>
          <w:tcPr>
            <w:tcW w:w="1922" w:type="dxa"/>
          </w:tcPr>
          <w:p w14:paraId="1746C9F1" w14:textId="77777777" w:rsidR="007C41B3" w:rsidRPr="00C20226" w:rsidRDefault="007C41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11BDDB46" w14:textId="77777777" w:rsidR="007C41B3" w:rsidRPr="00C20226" w:rsidRDefault="007C41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3B91D32A" w14:textId="77777777" w:rsidR="007C41B3" w:rsidRPr="00C20226" w:rsidRDefault="007C41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1B3" w:rsidRPr="00C20226" w14:paraId="2DDA1CAD" w14:textId="77777777" w:rsidTr="00C20226">
        <w:tc>
          <w:tcPr>
            <w:tcW w:w="565" w:type="dxa"/>
          </w:tcPr>
          <w:p w14:paraId="20BACFEF" w14:textId="77777777" w:rsidR="007C41B3" w:rsidRPr="00C20226" w:rsidRDefault="00C20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4176" w:type="dxa"/>
          </w:tcPr>
          <w:p w14:paraId="39C7BF3E" w14:textId="77777777" w:rsidR="007C41B3" w:rsidRPr="00C20226" w:rsidRDefault="00C20226" w:rsidP="00C2022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0226">
              <w:rPr>
                <w:rFonts w:ascii="Times New Roman" w:hAnsi="Times New Roman" w:cs="Times New Roman"/>
              </w:rPr>
              <w:t>График КПК включает программы по ФГ</w:t>
            </w:r>
          </w:p>
        </w:tc>
        <w:tc>
          <w:tcPr>
            <w:tcW w:w="1922" w:type="dxa"/>
          </w:tcPr>
          <w:p w14:paraId="3F0088F0" w14:textId="77777777" w:rsidR="007C41B3" w:rsidRPr="00C20226" w:rsidRDefault="007C41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129229BF" w14:textId="77777777" w:rsidR="007C41B3" w:rsidRPr="00C20226" w:rsidRDefault="007C41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0C582D9A" w14:textId="77777777" w:rsidR="007C41B3" w:rsidRPr="00C20226" w:rsidRDefault="007C41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1B3" w:rsidRPr="00C20226" w14:paraId="3E866B12" w14:textId="77777777" w:rsidTr="00C20226">
        <w:tc>
          <w:tcPr>
            <w:tcW w:w="565" w:type="dxa"/>
          </w:tcPr>
          <w:p w14:paraId="238AE760" w14:textId="77777777" w:rsidR="007C41B3" w:rsidRPr="00C20226" w:rsidRDefault="00C20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4176" w:type="dxa"/>
          </w:tcPr>
          <w:p w14:paraId="22DB0F24" w14:textId="77777777" w:rsidR="007C41B3" w:rsidRPr="00C20226" w:rsidRDefault="00C20226" w:rsidP="00C2022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0226">
              <w:rPr>
                <w:rFonts w:ascii="Times New Roman" w:hAnsi="Times New Roman" w:cs="Times New Roman"/>
              </w:rPr>
              <w:t>Проведен анализ уровня сформированности ФГ обучающихся на всех уровнях образования</w:t>
            </w:r>
          </w:p>
        </w:tc>
        <w:tc>
          <w:tcPr>
            <w:tcW w:w="1922" w:type="dxa"/>
          </w:tcPr>
          <w:p w14:paraId="48E09392" w14:textId="77777777" w:rsidR="007C41B3" w:rsidRPr="00C20226" w:rsidRDefault="007C41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6A8A2A6B" w14:textId="77777777" w:rsidR="007C41B3" w:rsidRPr="00C20226" w:rsidRDefault="007C41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518A37AB" w14:textId="77777777" w:rsidR="007C41B3" w:rsidRPr="00C20226" w:rsidRDefault="007C41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1B3" w:rsidRPr="00C20226" w14:paraId="5B173FE1" w14:textId="77777777" w:rsidTr="00C20226">
        <w:tc>
          <w:tcPr>
            <w:tcW w:w="565" w:type="dxa"/>
          </w:tcPr>
          <w:p w14:paraId="45C6641C" w14:textId="77777777" w:rsidR="007C41B3" w:rsidRPr="00C20226" w:rsidRDefault="00C20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</w:t>
            </w:r>
          </w:p>
        </w:tc>
        <w:tc>
          <w:tcPr>
            <w:tcW w:w="4176" w:type="dxa"/>
          </w:tcPr>
          <w:p w14:paraId="66FB6674" w14:textId="77777777" w:rsidR="007C41B3" w:rsidRPr="00C20226" w:rsidRDefault="00C20226" w:rsidP="00C2022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0226">
              <w:rPr>
                <w:rFonts w:ascii="Times New Roman" w:hAnsi="Times New Roman" w:cs="Times New Roman"/>
              </w:rPr>
              <w:t>ВСОКО включает посещение уроков и занятий внеурочной деятельности с целью определения уровня реализации системно-деятельностного подхода</w:t>
            </w:r>
          </w:p>
        </w:tc>
        <w:tc>
          <w:tcPr>
            <w:tcW w:w="1922" w:type="dxa"/>
          </w:tcPr>
          <w:p w14:paraId="559659A3" w14:textId="77777777" w:rsidR="007C41B3" w:rsidRPr="00C20226" w:rsidRDefault="007C41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03F9B8D5" w14:textId="77777777" w:rsidR="007C41B3" w:rsidRPr="00C20226" w:rsidRDefault="007C41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1E346519" w14:textId="77777777" w:rsidR="007C41B3" w:rsidRPr="00C20226" w:rsidRDefault="007C41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1B3" w:rsidRPr="00C20226" w14:paraId="07E86B99" w14:textId="77777777" w:rsidTr="00C20226">
        <w:tc>
          <w:tcPr>
            <w:tcW w:w="565" w:type="dxa"/>
          </w:tcPr>
          <w:p w14:paraId="25FA85BD" w14:textId="77777777" w:rsidR="007C41B3" w:rsidRPr="00C20226" w:rsidRDefault="00C20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15.</w:t>
            </w:r>
          </w:p>
        </w:tc>
        <w:tc>
          <w:tcPr>
            <w:tcW w:w="4176" w:type="dxa"/>
          </w:tcPr>
          <w:p w14:paraId="16E965D3" w14:textId="77777777" w:rsidR="007C41B3" w:rsidRPr="00C20226" w:rsidRDefault="00C20226" w:rsidP="00C2022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0226">
              <w:rPr>
                <w:rFonts w:ascii="Times New Roman" w:hAnsi="Times New Roman" w:cs="Times New Roman"/>
              </w:rPr>
              <w:t>В график контрольных работ включены оценочные процедуры по ФГ</w:t>
            </w:r>
          </w:p>
        </w:tc>
        <w:tc>
          <w:tcPr>
            <w:tcW w:w="1922" w:type="dxa"/>
          </w:tcPr>
          <w:p w14:paraId="12F4120B" w14:textId="77777777" w:rsidR="007C41B3" w:rsidRPr="00C20226" w:rsidRDefault="007C41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3864E0ED" w14:textId="77777777" w:rsidR="007C41B3" w:rsidRPr="00C20226" w:rsidRDefault="007C41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1115AF07" w14:textId="77777777" w:rsidR="007C41B3" w:rsidRPr="00C20226" w:rsidRDefault="007C41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C41B3" w:rsidRPr="00C20226" w14:paraId="0872B69A" w14:textId="77777777" w:rsidTr="00C20226">
        <w:tc>
          <w:tcPr>
            <w:tcW w:w="565" w:type="dxa"/>
          </w:tcPr>
          <w:p w14:paraId="7A748E11" w14:textId="77777777" w:rsidR="007C41B3" w:rsidRPr="00C20226" w:rsidRDefault="00C202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16.</w:t>
            </w:r>
          </w:p>
        </w:tc>
        <w:tc>
          <w:tcPr>
            <w:tcW w:w="4176" w:type="dxa"/>
          </w:tcPr>
          <w:p w14:paraId="647B18EF" w14:textId="77777777" w:rsidR="007C41B3" w:rsidRPr="00C20226" w:rsidRDefault="00C20226" w:rsidP="00C2022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20226">
              <w:rPr>
                <w:rFonts w:ascii="Times New Roman" w:hAnsi="Times New Roman" w:cs="Times New Roman"/>
              </w:rPr>
              <w:t>В тематические оценочные процедуры (КИМ) включены задания по ФГ</w:t>
            </w:r>
          </w:p>
        </w:tc>
        <w:tc>
          <w:tcPr>
            <w:tcW w:w="1922" w:type="dxa"/>
          </w:tcPr>
          <w:p w14:paraId="61788547" w14:textId="77777777" w:rsidR="007C41B3" w:rsidRPr="00C20226" w:rsidRDefault="007C41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679DE9AE" w14:textId="77777777" w:rsidR="007C41B3" w:rsidRPr="00C20226" w:rsidRDefault="007C41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301A9FD7" w14:textId="77777777" w:rsidR="007C41B3" w:rsidRPr="00C20226" w:rsidRDefault="007C41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3D3EDF7" w14:textId="77777777" w:rsidR="007C41B3" w:rsidRPr="00C20226" w:rsidRDefault="007C41B3">
      <w:pPr>
        <w:jc w:val="center"/>
        <w:rPr>
          <w:rFonts w:ascii="Times New Roman" w:hAnsi="Times New Roman" w:cs="Times New Roman"/>
          <w:b/>
          <w:bCs/>
        </w:rPr>
      </w:pPr>
    </w:p>
    <w:sectPr w:rsidR="007C41B3" w:rsidRPr="00C20226" w:rsidSect="00447759">
      <w:pgSz w:w="11906" w:h="16838"/>
      <w:pgMar w:top="709" w:right="1440" w:bottom="0" w:left="1440" w:header="708" w:footer="708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B3"/>
    <w:rsid w:val="000D0D13"/>
    <w:rsid w:val="001D46B1"/>
    <w:rsid w:val="00396E40"/>
    <w:rsid w:val="00430D08"/>
    <w:rsid w:val="00447759"/>
    <w:rsid w:val="00605975"/>
    <w:rsid w:val="007C41B3"/>
    <w:rsid w:val="008729FE"/>
    <w:rsid w:val="00C20226"/>
    <w:rsid w:val="00DD427D"/>
    <w:rsid w:val="00E1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9234"/>
  <w15:docId w15:val="{2EA09E18-F1BA-4BD0-8EA9-12BDB5A6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258"/>
  </w:style>
  <w:style w:type="paragraph" w:styleId="1">
    <w:name w:val="heading 1"/>
    <w:basedOn w:val="a"/>
    <w:next w:val="a"/>
    <w:link w:val="10"/>
    <w:uiPriority w:val="9"/>
    <w:qFormat/>
    <w:rsid w:val="00E10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02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02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02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02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02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02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02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02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25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1025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025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025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E1025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sid w:val="00E1025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1025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102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102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102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E1025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E1025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1025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1025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E10258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E10258"/>
    <w:rPr>
      <w:i/>
      <w:iCs/>
    </w:rPr>
  </w:style>
  <w:style w:type="character" w:styleId="aa">
    <w:name w:val="Intense Emphasis"/>
    <w:basedOn w:val="a0"/>
    <w:uiPriority w:val="21"/>
    <w:qFormat/>
    <w:rsid w:val="00E10258"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sid w:val="00E10258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E1025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1025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1025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10258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E10258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E10258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E10258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E10258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E10258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10258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E10258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E10258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E10258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E10258"/>
    <w:rPr>
      <w:vertAlign w:val="superscript"/>
    </w:rPr>
  </w:style>
  <w:style w:type="character" w:styleId="af8">
    <w:name w:val="Hyperlink"/>
    <w:basedOn w:val="a0"/>
    <w:uiPriority w:val="99"/>
    <w:unhideWhenUsed/>
    <w:rsid w:val="00E10258"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rsid w:val="00E10258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E10258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rsid w:val="00E10258"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E10258"/>
  </w:style>
  <w:style w:type="paragraph" w:styleId="afd">
    <w:name w:val="footer"/>
    <w:basedOn w:val="a"/>
    <w:link w:val="afe"/>
    <w:uiPriority w:val="99"/>
    <w:unhideWhenUsed/>
    <w:rsid w:val="00E10258"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E10258"/>
  </w:style>
  <w:style w:type="paragraph" w:styleId="aff">
    <w:name w:val="caption"/>
    <w:basedOn w:val="a"/>
    <w:next w:val="a"/>
    <w:uiPriority w:val="35"/>
    <w:unhideWhenUsed/>
    <w:qFormat/>
    <w:rsid w:val="00E10258"/>
    <w:pPr>
      <w:spacing w:line="240" w:lineRule="auto"/>
    </w:pPr>
    <w:rPr>
      <w:i/>
      <w:iCs/>
      <w:color w:val="44546A" w:themeColor="text2"/>
      <w:sz w:val="18"/>
      <w:szCs w:val="18"/>
    </w:rPr>
  </w:style>
  <w:style w:type="table" w:styleId="aff0">
    <w:name w:val="Table Grid"/>
    <w:basedOn w:val="a1"/>
    <w:uiPriority w:val="59"/>
    <w:rsid w:val="00E10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Среболь Дарья Дмитриевна</dc:creator>
  <cp:lastModifiedBy>Сергей Гриншпун</cp:lastModifiedBy>
  <cp:revision>2</cp:revision>
  <dcterms:created xsi:type="dcterms:W3CDTF">2023-06-01T17:08:00Z</dcterms:created>
  <dcterms:modified xsi:type="dcterms:W3CDTF">2023-06-01T17:08:00Z</dcterms:modified>
</cp:coreProperties>
</file>